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15" w:rsidRDefault="00B30AD1">
      <w:pPr>
        <w:pStyle w:val="10"/>
        <w:keepNext/>
        <w:keepLines/>
        <w:shd w:val="clear" w:color="auto" w:fill="auto"/>
        <w:spacing w:after="194" w:line="230" w:lineRule="exact"/>
        <w:ind w:right="100"/>
      </w:pPr>
      <w:bookmarkStart w:id="0" w:name="bookmark0"/>
      <w:r>
        <w:t>Реализуемые образовательные программы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781"/>
        <w:gridCol w:w="1651"/>
        <w:gridCol w:w="1680"/>
        <w:gridCol w:w="1843"/>
        <w:gridCol w:w="3398"/>
        <w:gridCol w:w="2419"/>
      </w:tblGrid>
      <w:tr w:rsidR="00CF4415">
        <w:trPr>
          <w:trHeight w:hRule="exact" w:val="250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115pt"/>
              </w:rPr>
              <w:t>Программа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Форма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обучения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Нормативный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срок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Срок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действия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аккредитации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Язык, на котором осуществляется образование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Учебные предметы, курсы, предусмотренные соответствующей образовательной программой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025777" w:rsidRPr="00025777">
        <w:trPr>
          <w:trHeight w:hRule="exact" w:val="324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ind w:left="300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Основное общее образование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очная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5 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7B5C46" w:rsidP="00E433EC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>
              <w:rPr>
                <w:rStyle w:val="95pt"/>
                <w:color w:val="auto"/>
              </w:rPr>
              <w:t>бессрочное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8D349B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татарский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 w:rsidP="008D349B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ind w:left="120"/>
              <w:rPr>
                <w:color w:val="auto"/>
                <w:sz w:val="19"/>
                <w:szCs w:val="19"/>
              </w:rPr>
            </w:pPr>
            <w:r w:rsidRPr="00025777">
              <w:rPr>
                <w:rStyle w:val="95pt"/>
                <w:color w:val="auto"/>
              </w:rPr>
              <w:t xml:space="preserve">Русский язык; Литература; Родной </w:t>
            </w:r>
            <w:r w:rsidR="00767F1B" w:rsidRPr="00025777">
              <w:rPr>
                <w:rStyle w:val="95pt"/>
                <w:color w:val="auto"/>
              </w:rPr>
              <w:t xml:space="preserve"> (татарский</w:t>
            </w:r>
            <w:proofErr w:type="gramStart"/>
            <w:r w:rsidR="00767F1B" w:rsidRPr="00025777">
              <w:rPr>
                <w:rStyle w:val="95pt"/>
                <w:color w:val="auto"/>
              </w:rPr>
              <w:t>)</w:t>
            </w:r>
            <w:r w:rsidRPr="00025777">
              <w:rPr>
                <w:rStyle w:val="95pt"/>
                <w:color w:val="auto"/>
              </w:rPr>
              <w:t>я</w:t>
            </w:r>
            <w:proofErr w:type="gramEnd"/>
            <w:r w:rsidRPr="00025777">
              <w:rPr>
                <w:rStyle w:val="95pt"/>
                <w:color w:val="auto"/>
              </w:rPr>
              <w:t>зык; Родная</w:t>
            </w:r>
            <w:r w:rsidR="00767F1B" w:rsidRPr="00025777">
              <w:rPr>
                <w:rStyle w:val="95pt"/>
                <w:color w:val="auto"/>
              </w:rPr>
              <w:t xml:space="preserve"> (татарская)</w:t>
            </w:r>
            <w:r w:rsidRPr="00025777">
              <w:rPr>
                <w:rStyle w:val="95pt"/>
                <w:color w:val="auto"/>
              </w:rPr>
              <w:t xml:space="preserve"> литература; И</w:t>
            </w:r>
            <w:r w:rsidR="008D349B" w:rsidRPr="00025777">
              <w:rPr>
                <w:rStyle w:val="95pt"/>
                <w:color w:val="auto"/>
              </w:rPr>
              <w:t xml:space="preserve">ностранный язык (Английский </w:t>
            </w:r>
            <w:r w:rsidRPr="00025777">
              <w:rPr>
                <w:rStyle w:val="95pt"/>
                <w:color w:val="auto"/>
              </w:rPr>
              <w:t xml:space="preserve">); Второй иностранный язык (Немецкий язык); Математика; Алгебра; Г </w:t>
            </w:r>
            <w:proofErr w:type="spellStart"/>
            <w:r w:rsidRPr="00025777">
              <w:rPr>
                <w:rStyle w:val="95pt"/>
                <w:color w:val="auto"/>
              </w:rPr>
              <w:t>еомет</w:t>
            </w:r>
            <w:r w:rsidR="008D349B" w:rsidRPr="00025777">
              <w:rPr>
                <w:rStyle w:val="95pt"/>
                <w:color w:val="auto"/>
              </w:rPr>
              <w:t>рия</w:t>
            </w:r>
            <w:proofErr w:type="spellEnd"/>
            <w:r w:rsidR="008D349B" w:rsidRPr="00025777">
              <w:rPr>
                <w:rStyle w:val="95pt"/>
                <w:color w:val="auto"/>
              </w:rPr>
              <w:t xml:space="preserve">; Информатика; История </w:t>
            </w:r>
            <w:r w:rsidRPr="00025777">
              <w:rPr>
                <w:rStyle w:val="95pt"/>
                <w:color w:val="auto"/>
              </w:rPr>
              <w:t>. Всеобщая История; Обществознание; География; Физика; Химия; Биология; Основы духовно-нравственной культуры народов России; Музыка; Изобразительное искусство; Технология; Основы безопасности жизнедеятельности.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ind w:left="120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</w:t>
            </w:r>
            <w:proofErr w:type="spellStart"/>
            <w:r w:rsidRPr="00025777">
              <w:rPr>
                <w:rStyle w:val="95pt"/>
                <w:color w:val="auto"/>
              </w:rPr>
              <w:t>нормативно</w:t>
            </w:r>
            <w:r w:rsidRPr="00025777">
              <w:rPr>
                <w:rStyle w:val="95pt"/>
                <w:color w:val="auto"/>
              </w:rPr>
              <w:softHyphen/>
              <w:t>правовому</w:t>
            </w:r>
            <w:proofErr w:type="spellEnd"/>
          </w:p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jc w:val="both"/>
              <w:rPr>
                <w:color w:val="auto"/>
              </w:rPr>
            </w:pPr>
            <w:proofErr w:type="gramStart"/>
            <w:r w:rsidRPr="00025777">
              <w:rPr>
                <w:rStyle w:val="95pt"/>
                <w:color w:val="auto"/>
              </w:rPr>
              <w:t xml:space="preserve">регулированию в сфере общего образования (Федеральный закон от 29.12.2012 </w:t>
            </w:r>
            <w:r w:rsidRPr="00025777">
              <w:rPr>
                <w:rStyle w:val="95pt"/>
                <w:color w:val="auto"/>
                <w:lang w:val="en-US"/>
              </w:rPr>
              <w:t>N</w:t>
            </w:r>
            <w:r w:rsidRPr="00025777">
              <w:rPr>
                <w:rStyle w:val="95pt"/>
                <w:color w:val="auto"/>
              </w:rPr>
              <w:t xml:space="preserve"> 273-ФЗ (ред. от 08.12.2020) "Об</w:t>
            </w:r>
            <w:proofErr w:type="gramEnd"/>
          </w:p>
        </w:tc>
      </w:tr>
    </w:tbl>
    <w:p w:rsidR="00CF4415" w:rsidRPr="00025777" w:rsidRDefault="00CF4415">
      <w:pPr>
        <w:rPr>
          <w:color w:val="auto"/>
          <w:sz w:val="2"/>
          <w:szCs w:val="2"/>
        </w:rPr>
      </w:pPr>
    </w:p>
    <w:p w:rsidR="00CF4415" w:rsidRDefault="00CF4415">
      <w:pPr>
        <w:rPr>
          <w:sz w:val="2"/>
          <w:szCs w:val="2"/>
        </w:rPr>
      </w:pPr>
      <w:bookmarkStart w:id="1" w:name="_GoBack"/>
      <w:bookmarkEnd w:id="1"/>
    </w:p>
    <w:p w:rsidR="00CF4415" w:rsidRDefault="00CF4415">
      <w:pPr>
        <w:rPr>
          <w:sz w:val="2"/>
          <w:szCs w:val="2"/>
        </w:rPr>
      </w:pPr>
    </w:p>
    <w:sectPr w:rsidR="00CF4415" w:rsidSect="00767F1B">
      <w:type w:val="continuous"/>
      <w:pgSz w:w="16838" w:h="16834" w:orient="landscape"/>
      <w:pgMar w:top="851" w:right="1123" w:bottom="3303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4C" w:rsidRDefault="00B5544C">
      <w:r>
        <w:separator/>
      </w:r>
    </w:p>
  </w:endnote>
  <w:endnote w:type="continuationSeparator" w:id="0">
    <w:p w:rsidR="00B5544C" w:rsidRDefault="00B5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4C" w:rsidRDefault="00B5544C"/>
  </w:footnote>
  <w:footnote w:type="continuationSeparator" w:id="0">
    <w:p w:rsidR="00B5544C" w:rsidRDefault="00B5544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415"/>
    <w:rsid w:val="00025777"/>
    <w:rsid w:val="00296B0B"/>
    <w:rsid w:val="00767F1B"/>
    <w:rsid w:val="007B5C46"/>
    <w:rsid w:val="007C7411"/>
    <w:rsid w:val="00876526"/>
    <w:rsid w:val="008D349B"/>
    <w:rsid w:val="00A94994"/>
    <w:rsid w:val="00B30AD1"/>
    <w:rsid w:val="00B5544C"/>
    <w:rsid w:val="00B91508"/>
    <w:rsid w:val="00CF4415"/>
    <w:rsid w:val="00E4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ЗДУР</cp:lastModifiedBy>
  <cp:revision>6</cp:revision>
  <dcterms:created xsi:type="dcterms:W3CDTF">2022-02-22T10:43:00Z</dcterms:created>
  <dcterms:modified xsi:type="dcterms:W3CDTF">2023-09-16T09:17:00Z</dcterms:modified>
</cp:coreProperties>
</file>